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C57970" w:rsidRDefault="00D40EA1" w:rsidP="00D40EA1">
      <w:pPr>
        <w:rPr>
          <w:rFonts w:ascii="Arial" w:hAnsi="Arial" w:cs="Arial"/>
          <w:sz w:val="2"/>
          <w:szCs w:val="2"/>
          <w:lang w:val="es-PE" w:eastAsia="es-PE"/>
        </w:rPr>
      </w:pPr>
    </w:p>
    <w:p w14:paraId="5C565E52" w14:textId="48109D65" w:rsidR="00885D45" w:rsidRPr="00C57970" w:rsidRDefault="003C09E9" w:rsidP="00F27B18">
      <w:pPr>
        <w:jc w:val="center"/>
        <w:rPr>
          <w:lang w:val="es-PE"/>
        </w:rPr>
      </w:pPr>
      <w:r w:rsidRPr="00C57970">
        <w:rPr>
          <w:rFonts w:ascii="Arial" w:hAnsi="Arial" w:cs="Arial"/>
          <w:color w:val="000000"/>
          <w:sz w:val="24"/>
          <w:szCs w:val="22"/>
        </w:rPr>
        <w:t>Conferencia: “Riesgos electricos”</w:t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C57970">
        <w:trPr>
          <w:trHeight w:hRule="exact" w:val="36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56ECBFC8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3C09E9" w:rsidRPr="00C57970">
              <w:rPr>
                <w:rFonts w:ascii="Arial" w:hAnsi="Arial" w:cs="Arial"/>
                <w:color w:val="000000"/>
                <w:szCs w:val="16"/>
                <w:lang w:val="es-PE"/>
              </w:rPr>
              <w:t>08 DE NOVIEMBRE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2CD6903B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3C09E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3C09E9" w:rsidRPr="00C57970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427220028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C2E4A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C2E4A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1D7548B3" w:rsidR="00977CFD" w:rsidRPr="00D40EA1" w:rsidRDefault="003C09E9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r w:rsidR="00524934">
        <w:fldChar w:fldCharType="begin"/>
      </w:r>
      <w:r w:rsidR="00524934" w:rsidRPr="002C2E4A">
        <w:rPr>
          <w:lang w:val="es-PE"/>
        </w:rPr>
        <w:instrText xml:space="preserve"> HYPERLINK "https://intranet.ciplima.org.pe" </w:instrText>
      </w:r>
      <w:r w:rsidR="00524934">
        <w:fldChar w:fldCharType="separate"/>
      </w:r>
      <w:r w:rsidRPr="00A038D0">
        <w:rPr>
          <w:rStyle w:val="Hipervnculo"/>
          <w:rFonts w:ascii="Arial" w:hAnsi="Arial" w:cs="Arial"/>
          <w:b/>
          <w:sz w:val="16"/>
          <w:szCs w:val="16"/>
          <w:lang w:val="es-PE"/>
        </w:rPr>
        <w:t>https://intranet.ciplima.org.pe</w:t>
      </w:r>
      <w:r w:rsidR="00524934">
        <w:rPr>
          <w:rStyle w:val="Hipervnculo"/>
          <w:rFonts w:ascii="Arial" w:hAnsi="Arial" w:cs="Arial"/>
          <w:b/>
          <w:sz w:val="16"/>
          <w:szCs w:val="16"/>
          <w:lang w:val="es-PE"/>
        </w:rPr>
        <w:fldChar w:fldCharType="end"/>
      </w:r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9"/>
        <w:gridCol w:w="2693"/>
        <w:gridCol w:w="2241"/>
        <w:gridCol w:w="1950"/>
      </w:tblGrid>
      <w:tr w:rsidR="00807C46" w:rsidRPr="002C2E4A" w14:paraId="245E75A4" w14:textId="77777777" w:rsidTr="003C09E9">
        <w:trPr>
          <w:trHeight w:val="312"/>
        </w:trPr>
        <w:tc>
          <w:tcPr>
            <w:tcW w:w="3999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191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3C09E9">
        <w:trPr>
          <w:trHeight w:val="136"/>
        </w:trPr>
        <w:tc>
          <w:tcPr>
            <w:tcW w:w="3999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3C09E9">
        <w:trPr>
          <w:trHeight w:val="226"/>
        </w:trPr>
        <w:tc>
          <w:tcPr>
            <w:tcW w:w="3999" w:type="dxa"/>
            <w:vMerge w:val="restart"/>
            <w:shd w:val="clear" w:color="auto" w:fill="auto"/>
            <w:vAlign w:val="center"/>
          </w:tcPr>
          <w:p w14:paraId="588E8748" w14:textId="77777777" w:rsidR="003C09E9" w:rsidRDefault="003C09E9" w:rsidP="003C09E9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6EE8C146" w14:textId="77777777" w:rsidR="003C09E9" w:rsidRDefault="003C09E9" w:rsidP="003C09E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724B9EC0" w14:textId="77777777" w:rsidR="003C09E9" w:rsidRDefault="003C09E9" w:rsidP="003C09E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5A16238F" w14:textId="77777777" w:rsidR="003C09E9" w:rsidRDefault="003C09E9" w:rsidP="003C09E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1E5F0FE0" w14:textId="77777777" w:rsidR="003C09E9" w:rsidRDefault="003C09E9" w:rsidP="003C09E9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3FF0BF92" w14:textId="77777777" w:rsidR="003C09E9" w:rsidRDefault="003C09E9" w:rsidP="003C09E9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11F20A8D" w14:textId="77777777" w:rsidR="003C09E9" w:rsidRDefault="003C09E9" w:rsidP="003C09E9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0D8B73C8" w14:textId="77777777" w:rsidR="003C09E9" w:rsidRDefault="003C09E9" w:rsidP="003C09E9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39E567BE" w14:textId="77777777" w:rsidR="003C09E9" w:rsidRDefault="003C09E9" w:rsidP="003C09E9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30C9C4AF" w14:textId="77777777" w:rsidR="003C09E9" w:rsidRDefault="003C09E9" w:rsidP="003C09E9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478B2D30" w14:textId="77777777" w:rsidR="003C09E9" w:rsidRDefault="003C09E9" w:rsidP="003C09E9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C4DD6C" w14:textId="77777777" w:rsidR="002C2E4A" w:rsidRDefault="002C2E4A" w:rsidP="002C2E4A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30.00</w:t>
            </w:r>
          </w:p>
          <w:p w14:paraId="286F7B96" w14:textId="77777777" w:rsidR="002C2E4A" w:rsidRDefault="002C2E4A" w:rsidP="002C2E4A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40.00</w:t>
            </w:r>
          </w:p>
          <w:p w14:paraId="57E4ED00" w14:textId="77777777" w:rsidR="002C2E4A" w:rsidRDefault="002C2E4A" w:rsidP="002C2E4A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40.00</w:t>
            </w:r>
          </w:p>
          <w:p w14:paraId="04650C18" w14:textId="77777777" w:rsidR="002C2E4A" w:rsidRDefault="002C2E4A" w:rsidP="002C2E4A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30.00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  <w:bookmarkStart w:id="0" w:name="_GoBack"/>
            <w:bookmarkEnd w:id="0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3C09E9">
        <w:trPr>
          <w:trHeight w:val="218"/>
        </w:trPr>
        <w:tc>
          <w:tcPr>
            <w:tcW w:w="3999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3C09E9">
        <w:trPr>
          <w:trHeight w:val="118"/>
        </w:trPr>
        <w:tc>
          <w:tcPr>
            <w:tcW w:w="3999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3C09E9">
        <w:trPr>
          <w:trHeight w:val="339"/>
        </w:trPr>
        <w:tc>
          <w:tcPr>
            <w:tcW w:w="3999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28287B42" w:rsidR="00555135" w:rsidRPr="003C09E9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r w:rsidRPr="003C09E9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3C09E9" w:rsidRPr="003C09E9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3C09E9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C2E4A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8"/>
      <w:headerReference w:type="default" r:id="rId9"/>
      <w:footerReference w:type="default" r:id="rId10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D8FCE" w14:textId="77777777" w:rsidR="00524934" w:rsidRDefault="00524934">
      <w:r>
        <w:separator/>
      </w:r>
    </w:p>
  </w:endnote>
  <w:endnote w:type="continuationSeparator" w:id="0">
    <w:p w14:paraId="27A791C5" w14:textId="77777777" w:rsidR="00524934" w:rsidRDefault="0052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75C578E1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2C2E4A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2C2E4A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1B4A35A2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2C2E4A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2C2E4A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012A0" w14:textId="77777777" w:rsidR="00524934" w:rsidRDefault="00524934">
      <w:r>
        <w:separator/>
      </w:r>
    </w:p>
  </w:footnote>
  <w:footnote w:type="continuationSeparator" w:id="0">
    <w:p w14:paraId="3CD61791" w14:textId="77777777" w:rsidR="00524934" w:rsidRDefault="00524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25FEF60D" w:rsidR="00387E16" w:rsidRPr="00D40EA1" w:rsidRDefault="003C09E9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 xml:space="preserve">CAPÍTULO DE INGENIERÍA AMBIENTAL 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2E4A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C09E9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24934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1366D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57970"/>
    <w:rsid w:val="00C84457"/>
    <w:rsid w:val="00C86AAB"/>
    <w:rsid w:val="00CD4395"/>
    <w:rsid w:val="00D05E9F"/>
    <w:rsid w:val="00D20C5A"/>
    <w:rsid w:val="00D40EA1"/>
    <w:rsid w:val="00D7432C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2F941-9214-4A4D-9091-EC387210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IDC.dot</Template>
  <TotalTime>82</TotalTime>
  <Pages>1</Pages>
  <Words>333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User</cp:lastModifiedBy>
  <cp:revision>9</cp:revision>
  <cp:lastPrinted>2017-11-27T22:24:00Z</cp:lastPrinted>
  <dcterms:created xsi:type="dcterms:W3CDTF">2021-08-31T17:06:00Z</dcterms:created>
  <dcterms:modified xsi:type="dcterms:W3CDTF">2022-07-27T22:29:00Z</dcterms:modified>
</cp:coreProperties>
</file>